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E192A" w:rsidRPr="009143F6" w:rsidRDefault="00DE192A" w:rsidP="003621A4">
      <w:pPr>
        <w:spacing w:line="480" w:lineRule="auto"/>
        <w:jc w:val="center"/>
        <w:rPr>
          <w:rFonts w:ascii="Times New Roman" w:hAnsi="Times New Roman" w:cs="Times New Roman"/>
          <w:color w:val="000000"/>
          <w:sz w:val="24"/>
          <w:szCs w:val="24"/>
        </w:rPr>
      </w:pPr>
      <w:bookmarkStart w:id="0" w:name="_GoBack"/>
      <w:bookmarkEnd w:id="0"/>
    </w:p>
    <w:p w:rsidR="00DE192A" w:rsidRPr="009143F6" w:rsidRDefault="00DE192A" w:rsidP="003621A4">
      <w:pPr>
        <w:spacing w:line="480" w:lineRule="auto"/>
        <w:jc w:val="center"/>
        <w:rPr>
          <w:rFonts w:ascii="Times New Roman" w:hAnsi="Times New Roman" w:cs="Times New Roman"/>
          <w:color w:val="000000"/>
          <w:sz w:val="24"/>
          <w:szCs w:val="24"/>
        </w:rPr>
      </w:pPr>
    </w:p>
    <w:p w:rsidR="00DE192A" w:rsidRPr="009143F6" w:rsidRDefault="00DE192A" w:rsidP="003621A4">
      <w:pPr>
        <w:spacing w:line="480" w:lineRule="auto"/>
        <w:jc w:val="center"/>
        <w:rPr>
          <w:rFonts w:ascii="Times New Roman" w:hAnsi="Times New Roman" w:cs="Times New Roman"/>
          <w:color w:val="000000"/>
          <w:sz w:val="24"/>
          <w:szCs w:val="24"/>
        </w:rPr>
      </w:pPr>
    </w:p>
    <w:p w:rsidR="00DE192A" w:rsidRPr="009143F6" w:rsidRDefault="00DE192A" w:rsidP="003621A4">
      <w:pPr>
        <w:spacing w:line="480" w:lineRule="auto"/>
        <w:jc w:val="center"/>
        <w:rPr>
          <w:rFonts w:ascii="Times New Roman" w:hAnsi="Times New Roman" w:cs="Times New Roman"/>
          <w:color w:val="000000"/>
          <w:sz w:val="24"/>
          <w:szCs w:val="24"/>
        </w:rPr>
      </w:pPr>
    </w:p>
    <w:p w:rsidR="00DE192A" w:rsidRPr="009143F6" w:rsidRDefault="00DE192A" w:rsidP="003621A4">
      <w:pPr>
        <w:spacing w:line="480" w:lineRule="auto"/>
        <w:jc w:val="center"/>
        <w:rPr>
          <w:rFonts w:ascii="Times New Roman" w:hAnsi="Times New Roman" w:cs="Times New Roman"/>
          <w:color w:val="000000"/>
          <w:sz w:val="24"/>
          <w:szCs w:val="24"/>
        </w:rPr>
      </w:pPr>
    </w:p>
    <w:p w:rsidR="00DE192A" w:rsidRPr="009143F6" w:rsidRDefault="00DE192A" w:rsidP="003621A4">
      <w:pPr>
        <w:spacing w:line="480" w:lineRule="auto"/>
        <w:jc w:val="center"/>
        <w:rPr>
          <w:rFonts w:ascii="Times New Roman" w:hAnsi="Times New Roman" w:cs="Times New Roman"/>
          <w:color w:val="000000"/>
          <w:sz w:val="24"/>
          <w:szCs w:val="24"/>
        </w:rPr>
      </w:pPr>
    </w:p>
    <w:p w:rsidR="00DE192A" w:rsidRPr="009143F6" w:rsidRDefault="00DE192A" w:rsidP="003621A4">
      <w:pPr>
        <w:spacing w:line="480" w:lineRule="auto"/>
        <w:jc w:val="center"/>
        <w:rPr>
          <w:rFonts w:ascii="Times New Roman" w:hAnsi="Times New Roman" w:cs="Times New Roman"/>
          <w:color w:val="000000"/>
          <w:sz w:val="24"/>
          <w:szCs w:val="24"/>
        </w:rPr>
      </w:pPr>
    </w:p>
    <w:p w:rsidR="00C63F37" w:rsidRPr="009143F6" w:rsidRDefault="00DE192A" w:rsidP="003621A4">
      <w:pPr>
        <w:spacing w:line="480" w:lineRule="auto"/>
        <w:jc w:val="center"/>
        <w:rPr>
          <w:rFonts w:ascii="Times New Roman" w:hAnsi="Times New Roman" w:cs="Times New Roman"/>
          <w:color w:val="000000"/>
          <w:sz w:val="24"/>
          <w:szCs w:val="24"/>
        </w:rPr>
      </w:pPr>
      <w:r w:rsidRPr="009143F6">
        <w:rPr>
          <w:rFonts w:ascii="Times New Roman" w:hAnsi="Times New Roman" w:cs="Times New Roman"/>
          <w:color w:val="000000"/>
          <w:sz w:val="24"/>
          <w:szCs w:val="24"/>
        </w:rPr>
        <w:t>Smart Goal and Action Plan</w:t>
      </w:r>
    </w:p>
    <w:p w:rsidR="00DE192A" w:rsidRPr="009143F6" w:rsidRDefault="00DE192A" w:rsidP="003621A4">
      <w:pPr>
        <w:spacing w:line="480" w:lineRule="auto"/>
        <w:jc w:val="center"/>
        <w:rPr>
          <w:rFonts w:ascii="Times New Roman" w:hAnsi="Times New Roman" w:cs="Times New Roman"/>
          <w:color w:val="000000"/>
          <w:sz w:val="24"/>
          <w:szCs w:val="24"/>
        </w:rPr>
      </w:pPr>
      <w:r w:rsidRPr="009143F6">
        <w:rPr>
          <w:rFonts w:ascii="Times New Roman" w:hAnsi="Times New Roman" w:cs="Times New Roman"/>
          <w:color w:val="000000"/>
          <w:sz w:val="24"/>
          <w:szCs w:val="24"/>
        </w:rPr>
        <w:t>Name</w:t>
      </w:r>
    </w:p>
    <w:p w:rsidR="00DE192A" w:rsidRPr="009143F6" w:rsidRDefault="00DE192A" w:rsidP="003621A4">
      <w:pPr>
        <w:spacing w:line="480" w:lineRule="auto"/>
        <w:jc w:val="center"/>
        <w:rPr>
          <w:rFonts w:ascii="Times New Roman" w:hAnsi="Times New Roman" w:cs="Times New Roman"/>
          <w:color w:val="000000"/>
          <w:sz w:val="24"/>
          <w:szCs w:val="24"/>
        </w:rPr>
      </w:pPr>
      <w:r w:rsidRPr="009143F6">
        <w:rPr>
          <w:rFonts w:ascii="Times New Roman" w:hAnsi="Times New Roman" w:cs="Times New Roman"/>
          <w:color w:val="000000"/>
          <w:sz w:val="24"/>
          <w:szCs w:val="24"/>
        </w:rPr>
        <w:t>Institutional Affiliation</w:t>
      </w:r>
    </w:p>
    <w:p w:rsidR="00DE192A" w:rsidRPr="009143F6" w:rsidRDefault="00DE192A" w:rsidP="003621A4">
      <w:pPr>
        <w:spacing w:line="480" w:lineRule="auto"/>
        <w:rPr>
          <w:rFonts w:ascii="Times New Roman" w:hAnsi="Times New Roman" w:cs="Times New Roman"/>
          <w:color w:val="000000"/>
          <w:sz w:val="24"/>
          <w:szCs w:val="24"/>
        </w:rPr>
      </w:pPr>
      <w:r w:rsidRPr="009143F6">
        <w:rPr>
          <w:rFonts w:ascii="Times New Roman" w:hAnsi="Times New Roman" w:cs="Times New Roman"/>
          <w:color w:val="000000"/>
          <w:sz w:val="24"/>
          <w:szCs w:val="24"/>
        </w:rPr>
        <w:br w:type="page"/>
      </w:r>
    </w:p>
    <w:p w:rsidR="00206915" w:rsidRDefault="009143F6" w:rsidP="003621A4">
      <w:pPr>
        <w:spacing w:line="480" w:lineRule="auto"/>
        <w:ind w:firstLine="720"/>
        <w:rPr>
          <w:rFonts w:ascii="Times New Roman" w:hAnsi="Times New Roman" w:cs="Times New Roman"/>
          <w:sz w:val="24"/>
          <w:szCs w:val="24"/>
        </w:rPr>
      </w:pPr>
      <w:r w:rsidRPr="009143F6">
        <w:rPr>
          <w:rFonts w:ascii="Times New Roman" w:hAnsi="Times New Roman" w:cs="Times New Roman"/>
          <w:sz w:val="24"/>
          <w:szCs w:val="24"/>
        </w:rPr>
        <w:lastRenderedPageBreak/>
        <w:t xml:space="preserve">The rationale for selecting members of the planning team is as follows. Firstly, the team members must be excellent communicators with the ability to apply their knowledge to the organization. Secondly, they must have project management knowledge. Thirdly, they must be self-assured and also highly organized members. Lastly, members of the planning team must possess the ability of reading people in an effective way. </w:t>
      </w:r>
    </w:p>
    <w:p w:rsidR="005F3F48" w:rsidRDefault="00206915" w:rsidP="003621A4">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As a school teacher in the planning phase my goal would be to communicate strategy to the whole organization. Teaching knowledge also provides an individual </w:t>
      </w:r>
      <w:r w:rsidR="003621A4">
        <w:rPr>
          <w:rFonts w:ascii="Times New Roman" w:hAnsi="Times New Roman" w:cs="Times New Roman"/>
          <w:sz w:val="24"/>
          <w:szCs w:val="24"/>
        </w:rPr>
        <w:t>with the</w:t>
      </w:r>
      <w:r>
        <w:rPr>
          <w:rFonts w:ascii="Times New Roman" w:hAnsi="Times New Roman" w:cs="Times New Roman"/>
          <w:sz w:val="24"/>
          <w:szCs w:val="24"/>
        </w:rPr>
        <w:t xml:space="preserve"> abilities for establishing schedule and progress. This enables an individual to improve their ability to engage with team members in an effective way. I would also have the responsibility for training the team to use the strategic plan. </w:t>
      </w:r>
      <w:r w:rsidR="005F3F48">
        <w:rPr>
          <w:rFonts w:ascii="Times New Roman" w:hAnsi="Times New Roman" w:cs="Times New Roman"/>
          <w:sz w:val="24"/>
          <w:szCs w:val="24"/>
        </w:rPr>
        <w:t xml:space="preserve"> I would also be actively involved in holding progress reviews and also modifying the organizational performance.</w:t>
      </w:r>
    </w:p>
    <w:p w:rsidR="005F3F48" w:rsidRDefault="005F3F48" w:rsidP="003621A4">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w:t>
      </w:r>
      <w:r w:rsidR="00D86863">
        <w:rPr>
          <w:rFonts w:ascii="Times New Roman" w:hAnsi="Times New Roman" w:cs="Times New Roman"/>
          <w:sz w:val="24"/>
          <w:szCs w:val="24"/>
        </w:rPr>
        <w:t xml:space="preserve">SMART goal is to establish a planning team. Individuals selected must have the ability to have project </w:t>
      </w:r>
      <w:r w:rsidR="00AE404C">
        <w:rPr>
          <w:rFonts w:ascii="Times New Roman" w:hAnsi="Times New Roman" w:cs="Times New Roman"/>
          <w:sz w:val="24"/>
          <w:szCs w:val="24"/>
        </w:rPr>
        <w:t>management effectiveness</w:t>
      </w:r>
      <w:r w:rsidR="00D86863">
        <w:rPr>
          <w:rFonts w:ascii="Times New Roman" w:hAnsi="Times New Roman" w:cs="Times New Roman"/>
          <w:sz w:val="24"/>
          <w:szCs w:val="24"/>
        </w:rPr>
        <w:t xml:space="preserve"> in their organization. They must also be excellent </w:t>
      </w:r>
      <w:r w:rsidR="00AE404C">
        <w:rPr>
          <w:rFonts w:ascii="Times New Roman" w:hAnsi="Times New Roman" w:cs="Times New Roman"/>
          <w:sz w:val="24"/>
          <w:szCs w:val="24"/>
        </w:rPr>
        <w:t>communicators, self-assured and able to hold progress review</w:t>
      </w:r>
      <w:r w:rsidR="003621A4">
        <w:rPr>
          <w:rFonts w:ascii="Times New Roman" w:hAnsi="Times New Roman" w:cs="Times New Roman"/>
          <w:sz w:val="24"/>
          <w:szCs w:val="24"/>
        </w:rPr>
        <w:t>s and modify their performance (Hart, 2016).</w:t>
      </w:r>
    </w:p>
    <w:p w:rsidR="00AE404C" w:rsidRDefault="00EE3836" w:rsidP="003621A4">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action plan should begin with the process of establishing a SWOT analysis with established priorities. The second step is to develop the strategy, which is the core purpose of the plan. The third step is the key performance indicators for tracking progress. Stra</w:t>
      </w:r>
      <w:r w:rsidR="00F603AF">
        <w:rPr>
          <w:rFonts w:ascii="Times New Roman" w:hAnsi="Times New Roman" w:cs="Times New Roman"/>
          <w:sz w:val="24"/>
          <w:szCs w:val="24"/>
        </w:rPr>
        <w:t xml:space="preserve">tegic issues are also effective steps that help to address the core beliefs. </w:t>
      </w:r>
      <w:r w:rsidR="00010FEB">
        <w:rPr>
          <w:rFonts w:ascii="Times New Roman" w:hAnsi="Times New Roman" w:cs="Times New Roman"/>
          <w:sz w:val="24"/>
          <w:szCs w:val="24"/>
        </w:rPr>
        <w:t xml:space="preserve">Solidifying the unique position is also an essential step for improving ones performance with time. </w:t>
      </w:r>
    </w:p>
    <w:p w:rsidR="00AE404C" w:rsidRDefault="003621A4" w:rsidP="003621A4">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first step for achieving the action plans is to pull a diverse group of individuals together in the planning team. Having diversity of the member’s leads to a better strategy for </w:t>
      </w:r>
      <w:r>
        <w:rPr>
          <w:rFonts w:ascii="Times New Roman" w:hAnsi="Times New Roman" w:cs="Times New Roman"/>
          <w:sz w:val="24"/>
          <w:szCs w:val="24"/>
        </w:rPr>
        <w:lastRenderedPageBreak/>
        <w:t>ensuring that individuals have been united to the achievement of the identified goals. Allowing strategic thinking and putting the goals into actions by communicating them is the most effective step (Hart, 2016).</w:t>
      </w:r>
    </w:p>
    <w:p w:rsidR="006E20C9" w:rsidRPr="009143F6" w:rsidRDefault="006E20C9" w:rsidP="003621A4">
      <w:pPr>
        <w:spacing w:line="480" w:lineRule="auto"/>
        <w:ind w:firstLine="720"/>
        <w:rPr>
          <w:rFonts w:ascii="Times New Roman" w:hAnsi="Times New Roman" w:cs="Times New Roman"/>
          <w:sz w:val="24"/>
          <w:szCs w:val="24"/>
        </w:rPr>
      </w:pPr>
      <w:r w:rsidRPr="009143F6">
        <w:rPr>
          <w:rFonts w:ascii="Times New Roman" w:hAnsi="Times New Roman" w:cs="Times New Roman"/>
          <w:sz w:val="24"/>
          <w:szCs w:val="24"/>
        </w:rPr>
        <w:br w:type="page"/>
      </w:r>
    </w:p>
    <w:p w:rsidR="00DE192A" w:rsidRPr="009143F6" w:rsidRDefault="006E20C9" w:rsidP="003621A4">
      <w:pPr>
        <w:spacing w:line="480" w:lineRule="auto"/>
        <w:jc w:val="center"/>
        <w:rPr>
          <w:rFonts w:ascii="Times New Roman" w:hAnsi="Times New Roman" w:cs="Times New Roman"/>
          <w:b/>
          <w:sz w:val="24"/>
          <w:szCs w:val="24"/>
        </w:rPr>
      </w:pPr>
      <w:r w:rsidRPr="009143F6">
        <w:rPr>
          <w:rFonts w:ascii="Times New Roman" w:hAnsi="Times New Roman" w:cs="Times New Roman"/>
          <w:b/>
          <w:sz w:val="24"/>
          <w:szCs w:val="24"/>
        </w:rPr>
        <w:lastRenderedPageBreak/>
        <w:t>References</w:t>
      </w:r>
    </w:p>
    <w:p w:rsidR="006E20C9" w:rsidRPr="006E20C9" w:rsidRDefault="006E20C9" w:rsidP="003621A4">
      <w:pPr>
        <w:pBdr>
          <w:bottom w:val="single" w:sz="6" w:space="1" w:color="auto"/>
        </w:pBdr>
        <w:spacing w:after="0" w:line="480" w:lineRule="auto"/>
        <w:ind w:left="720" w:hanging="720"/>
        <w:jc w:val="center"/>
        <w:rPr>
          <w:rFonts w:ascii="Times New Roman" w:eastAsia="Times New Roman" w:hAnsi="Times New Roman" w:cs="Times New Roman"/>
          <w:vanish/>
          <w:sz w:val="24"/>
          <w:szCs w:val="24"/>
        </w:rPr>
      </w:pPr>
      <w:r w:rsidRPr="006E20C9">
        <w:rPr>
          <w:rFonts w:ascii="Times New Roman" w:eastAsia="Times New Roman" w:hAnsi="Times New Roman" w:cs="Times New Roman"/>
          <w:vanish/>
          <w:sz w:val="24"/>
          <w:szCs w:val="24"/>
        </w:rPr>
        <w:t>Top of Form</w:t>
      </w:r>
    </w:p>
    <w:p w:rsidR="006E20C9" w:rsidRPr="006E20C9" w:rsidRDefault="00747C74" w:rsidP="003621A4">
      <w:pPr>
        <w:shd w:val="clear" w:color="auto" w:fill="FFFFFF"/>
        <w:spacing w:after="0" w:line="480" w:lineRule="auto"/>
        <w:ind w:left="720" w:hanging="720"/>
        <w:rPr>
          <w:rFonts w:ascii="Times New Roman" w:eastAsia="Arial Unicode MS" w:hAnsi="Times New Roman" w:cs="Times New Roman"/>
          <w:color w:val="000000"/>
          <w:sz w:val="24"/>
          <w:szCs w:val="24"/>
        </w:rPr>
      </w:pPr>
      <w:r w:rsidRPr="009143F6">
        <w:rPr>
          <w:rFonts w:ascii="Times New Roman" w:eastAsia="Arial Unicode MS" w:hAnsi="Times New Roman" w:cs="Times New Roman"/>
          <w:color w:val="000000"/>
          <w:sz w:val="24"/>
          <w:szCs w:val="24"/>
        </w:rPr>
        <w:t>Hart, T. L. (201</w:t>
      </w:r>
      <w:r w:rsidR="006E20C9" w:rsidRPr="006E20C9">
        <w:rPr>
          <w:rFonts w:ascii="Times New Roman" w:eastAsia="Arial Unicode MS" w:hAnsi="Times New Roman" w:cs="Times New Roman"/>
          <w:color w:val="000000"/>
          <w:sz w:val="24"/>
          <w:szCs w:val="24"/>
        </w:rPr>
        <w:t>6). </w:t>
      </w:r>
      <w:r w:rsidR="006E20C9" w:rsidRPr="006E20C9">
        <w:rPr>
          <w:rFonts w:ascii="Times New Roman" w:eastAsia="Arial Unicode MS" w:hAnsi="Times New Roman" w:cs="Times New Roman"/>
          <w:i/>
          <w:iCs/>
          <w:color w:val="000000"/>
          <w:sz w:val="24"/>
          <w:szCs w:val="24"/>
        </w:rPr>
        <w:t>The school library media facilities planner</w:t>
      </w:r>
      <w:r w:rsidR="006E20C9" w:rsidRPr="006E20C9">
        <w:rPr>
          <w:rFonts w:ascii="Times New Roman" w:eastAsia="Arial Unicode MS" w:hAnsi="Times New Roman" w:cs="Times New Roman"/>
          <w:color w:val="000000"/>
          <w:sz w:val="24"/>
          <w:szCs w:val="24"/>
        </w:rPr>
        <w:t>. New York: Neal-Schuman Publishers.</w:t>
      </w:r>
    </w:p>
    <w:p w:rsidR="006E20C9" w:rsidRPr="006E20C9" w:rsidRDefault="006E20C9" w:rsidP="003621A4">
      <w:pPr>
        <w:pBdr>
          <w:top w:val="single" w:sz="6" w:space="1" w:color="auto"/>
        </w:pBdr>
        <w:spacing w:after="0" w:line="480" w:lineRule="auto"/>
        <w:jc w:val="center"/>
        <w:rPr>
          <w:rFonts w:ascii="Times New Roman" w:eastAsia="Times New Roman" w:hAnsi="Times New Roman" w:cs="Times New Roman"/>
          <w:vanish/>
          <w:sz w:val="24"/>
          <w:szCs w:val="24"/>
        </w:rPr>
      </w:pPr>
      <w:r w:rsidRPr="006E20C9">
        <w:rPr>
          <w:rFonts w:ascii="Times New Roman" w:eastAsia="Times New Roman" w:hAnsi="Times New Roman" w:cs="Times New Roman"/>
          <w:vanish/>
          <w:sz w:val="24"/>
          <w:szCs w:val="24"/>
        </w:rPr>
        <w:t>Bottom of Form</w:t>
      </w:r>
    </w:p>
    <w:p w:rsidR="006E20C9" w:rsidRPr="009143F6" w:rsidRDefault="006E20C9" w:rsidP="003621A4">
      <w:pPr>
        <w:spacing w:line="480" w:lineRule="auto"/>
        <w:rPr>
          <w:rFonts w:ascii="Times New Roman" w:hAnsi="Times New Roman" w:cs="Times New Roman"/>
          <w:b/>
          <w:sz w:val="24"/>
          <w:szCs w:val="24"/>
        </w:rPr>
      </w:pPr>
    </w:p>
    <w:sectPr w:rsidR="006E20C9" w:rsidRPr="009143F6" w:rsidSect="00DE192A">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84052" w:rsidRDefault="00A84052" w:rsidP="00DE192A">
      <w:pPr>
        <w:spacing w:after="0" w:line="240" w:lineRule="auto"/>
      </w:pPr>
      <w:r>
        <w:separator/>
      </w:r>
    </w:p>
  </w:endnote>
  <w:endnote w:type="continuationSeparator" w:id="0">
    <w:p w:rsidR="00A84052" w:rsidRDefault="00A84052" w:rsidP="00DE19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84052" w:rsidRDefault="00A84052" w:rsidP="00DE192A">
      <w:pPr>
        <w:spacing w:after="0" w:line="240" w:lineRule="auto"/>
      </w:pPr>
      <w:r>
        <w:separator/>
      </w:r>
    </w:p>
  </w:footnote>
  <w:footnote w:type="continuationSeparator" w:id="0">
    <w:p w:rsidR="00A84052" w:rsidRDefault="00A84052" w:rsidP="00DE192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E192A" w:rsidRDefault="00DE192A">
    <w:pPr>
      <w:pStyle w:val="Header"/>
    </w:pPr>
    <w:r w:rsidRPr="00DE192A">
      <w:rPr>
        <w:rFonts w:ascii="Times New Roman" w:hAnsi="Times New Roman" w:cs="Times New Roman"/>
        <w:color w:val="000000"/>
        <w:sz w:val="24"/>
        <w:szCs w:val="24"/>
      </w:rPr>
      <w:t>SMART GOAL AND ACTION PLAN</w:t>
    </w:r>
    <w:r>
      <w:rPr>
        <w:rFonts w:ascii="Times New Roman" w:hAnsi="Times New Roman" w:cs="Times New Roman"/>
        <w:color w:val="000000"/>
        <w:sz w:val="24"/>
        <w:szCs w:val="24"/>
      </w:rPr>
      <w:tab/>
    </w:r>
    <w:r>
      <w:rPr>
        <w:rFonts w:ascii="Times New Roman" w:hAnsi="Times New Roman" w:cs="Times New Roman"/>
        <w:color w:val="000000"/>
        <w:sz w:val="24"/>
        <w:szCs w:val="24"/>
      </w:rPr>
      <w:tab/>
    </w:r>
    <w:r w:rsidRPr="00DE192A">
      <w:rPr>
        <w:rFonts w:ascii="Times New Roman" w:hAnsi="Times New Roman" w:cs="Times New Roman"/>
        <w:color w:val="000000"/>
        <w:sz w:val="24"/>
        <w:szCs w:val="24"/>
      </w:rPr>
      <w:fldChar w:fldCharType="begin"/>
    </w:r>
    <w:r w:rsidRPr="00DE192A">
      <w:rPr>
        <w:rFonts w:ascii="Times New Roman" w:hAnsi="Times New Roman" w:cs="Times New Roman"/>
        <w:color w:val="000000"/>
        <w:sz w:val="24"/>
        <w:szCs w:val="24"/>
      </w:rPr>
      <w:instrText xml:space="preserve"> PAGE   \* MERGEFORMAT </w:instrText>
    </w:r>
    <w:r w:rsidRPr="00DE192A">
      <w:rPr>
        <w:rFonts w:ascii="Times New Roman" w:hAnsi="Times New Roman" w:cs="Times New Roman"/>
        <w:color w:val="000000"/>
        <w:sz w:val="24"/>
        <w:szCs w:val="24"/>
      </w:rPr>
      <w:fldChar w:fldCharType="separate"/>
    </w:r>
    <w:r w:rsidR="00C70FE3">
      <w:rPr>
        <w:rFonts w:ascii="Times New Roman" w:hAnsi="Times New Roman" w:cs="Times New Roman"/>
        <w:noProof/>
        <w:color w:val="000000"/>
        <w:sz w:val="24"/>
        <w:szCs w:val="24"/>
      </w:rPr>
      <w:t>4</w:t>
    </w:r>
    <w:r w:rsidRPr="00DE192A">
      <w:rPr>
        <w:rFonts w:ascii="Times New Roman" w:hAnsi="Times New Roman" w:cs="Times New Roman"/>
        <w:noProof/>
        <w:color w:val="000000"/>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E192A" w:rsidRPr="00DE192A" w:rsidRDefault="00DE192A">
    <w:pPr>
      <w:pStyle w:val="Header"/>
      <w:rPr>
        <w:rFonts w:ascii="Times New Roman" w:hAnsi="Times New Roman" w:cs="Times New Roman"/>
        <w:sz w:val="24"/>
        <w:szCs w:val="24"/>
      </w:rPr>
    </w:pPr>
    <w:r w:rsidRPr="00DE192A">
      <w:rPr>
        <w:rFonts w:ascii="Times New Roman" w:hAnsi="Times New Roman" w:cs="Times New Roman"/>
        <w:sz w:val="24"/>
        <w:szCs w:val="24"/>
      </w:rPr>
      <w:t xml:space="preserve">Running Head: </w:t>
    </w:r>
    <w:r w:rsidRPr="00DE192A">
      <w:rPr>
        <w:rFonts w:ascii="Times New Roman" w:hAnsi="Times New Roman" w:cs="Times New Roman"/>
        <w:color w:val="000000"/>
        <w:sz w:val="24"/>
        <w:szCs w:val="24"/>
      </w:rPr>
      <w:t> SMART GOAL AND ACTION PLAN</w:t>
    </w:r>
    <w:r>
      <w:rPr>
        <w:rFonts w:ascii="Times New Roman" w:hAnsi="Times New Roman" w:cs="Times New Roman"/>
        <w:color w:val="000000"/>
        <w:sz w:val="24"/>
        <w:szCs w:val="24"/>
      </w:rPr>
      <w:tab/>
    </w:r>
    <w:r w:rsidRPr="00DE192A">
      <w:rPr>
        <w:rFonts w:ascii="Times New Roman" w:hAnsi="Times New Roman" w:cs="Times New Roman"/>
        <w:color w:val="000000"/>
        <w:sz w:val="24"/>
        <w:szCs w:val="24"/>
      </w:rPr>
      <w:fldChar w:fldCharType="begin"/>
    </w:r>
    <w:r w:rsidRPr="00DE192A">
      <w:rPr>
        <w:rFonts w:ascii="Times New Roman" w:hAnsi="Times New Roman" w:cs="Times New Roman"/>
        <w:color w:val="000000"/>
        <w:sz w:val="24"/>
        <w:szCs w:val="24"/>
      </w:rPr>
      <w:instrText xml:space="preserve"> PAGE   \* MERGEFORMAT </w:instrText>
    </w:r>
    <w:r w:rsidRPr="00DE192A">
      <w:rPr>
        <w:rFonts w:ascii="Times New Roman" w:hAnsi="Times New Roman" w:cs="Times New Roman"/>
        <w:color w:val="000000"/>
        <w:sz w:val="24"/>
        <w:szCs w:val="24"/>
      </w:rPr>
      <w:fldChar w:fldCharType="separate"/>
    </w:r>
    <w:r w:rsidR="00C70FE3">
      <w:rPr>
        <w:rFonts w:ascii="Times New Roman" w:hAnsi="Times New Roman" w:cs="Times New Roman"/>
        <w:noProof/>
        <w:color w:val="000000"/>
        <w:sz w:val="24"/>
        <w:szCs w:val="24"/>
      </w:rPr>
      <w:t>1</w:t>
    </w:r>
    <w:r w:rsidRPr="00DE192A">
      <w:rPr>
        <w:rFonts w:ascii="Times New Roman" w:hAnsi="Times New Roman" w:cs="Times New Roman"/>
        <w:noProof/>
        <w:color w:val="000000"/>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E192A"/>
    <w:rsid w:val="00010FEB"/>
    <w:rsid w:val="00206915"/>
    <w:rsid w:val="003621A4"/>
    <w:rsid w:val="005F3F48"/>
    <w:rsid w:val="006E20C9"/>
    <w:rsid w:val="00747C74"/>
    <w:rsid w:val="009143F6"/>
    <w:rsid w:val="00A23FA6"/>
    <w:rsid w:val="00A84052"/>
    <w:rsid w:val="00AE404C"/>
    <w:rsid w:val="00C63F37"/>
    <w:rsid w:val="00C70FE3"/>
    <w:rsid w:val="00D86863"/>
    <w:rsid w:val="00DE192A"/>
    <w:rsid w:val="00EE3836"/>
    <w:rsid w:val="00F603AF"/>
    <w:rsid w:val="00FE7FD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E192A"/>
    <w:pPr>
      <w:tabs>
        <w:tab w:val="center" w:pos="4680"/>
        <w:tab w:val="right" w:pos="9360"/>
      </w:tabs>
      <w:spacing w:after="0" w:line="240" w:lineRule="auto"/>
    </w:pPr>
  </w:style>
  <w:style w:type="character" w:customStyle="1" w:styleId="HeaderChar">
    <w:name w:val="Header Char"/>
    <w:basedOn w:val="DefaultParagraphFont"/>
    <w:link w:val="Header"/>
    <w:uiPriority w:val="99"/>
    <w:rsid w:val="00DE192A"/>
  </w:style>
  <w:style w:type="paragraph" w:styleId="Footer">
    <w:name w:val="footer"/>
    <w:basedOn w:val="Normal"/>
    <w:link w:val="FooterChar"/>
    <w:uiPriority w:val="99"/>
    <w:unhideWhenUsed/>
    <w:rsid w:val="00DE192A"/>
    <w:pPr>
      <w:tabs>
        <w:tab w:val="center" w:pos="4680"/>
        <w:tab w:val="right" w:pos="9360"/>
      </w:tabs>
      <w:spacing w:after="0" w:line="240" w:lineRule="auto"/>
    </w:pPr>
  </w:style>
  <w:style w:type="character" w:customStyle="1" w:styleId="FooterChar">
    <w:name w:val="Footer Char"/>
    <w:basedOn w:val="DefaultParagraphFont"/>
    <w:link w:val="Footer"/>
    <w:uiPriority w:val="99"/>
    <w:rsid w:val="00DE192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E192A"/>
    <w:pPr>
      <w:tabs>
        <w:tab w:val="center" w:pos="4680"/>
        <w:tab w:val="right" w:pos="9360"/>
      </w:tabs>
      <w:spacing w:after="0" w:line="240" w:lineRule="auto"/>
    </w:pPr>
  </w:style>
  <w:style w:type="character" w:customStyle="1" w:styleId="HeaderChar">
    <w:name w:val="Header Char"/>
    <w:basedOn w:val="DefaultParagraphFont"/>
    <w:link w:val="Header"/>
    <w:uiPriority w:val="99"/>
    <w:rsid w:val="00DE192A"/>
  </w:style>
  <w:style w:type="paragraph" w:styleId="Footer">
    <w:name w:val="footer"/>
    <w:basedOn w:val="Normal"/>
    <w:link w:val="FooterChar"/>
    <w:uiPriority w:val="99"/>
    <w:unhideWhenUsed/>
    <w:rsid w:val="00DE192A"/>
    <w:pPr>
      <w:tabs>
        <w:tab w:val="center" w:pos="4680"/>
        <w:tab w:val="right" w:pos="9360"/>
      </w:tabs>
      <w:spacing w:after="0" w:line="240" w:lineRule="auto"/>
    </w:pPr>
  </w:style>
  <w:style w:type="character" w:customStyle="1" w:styleId="FooterChar">
    <w:name w:val="Footer Char"/>
    <w:basedOn w:val="DefaultParagraphFont"/>
    <w:link w:val="Footer"/>
    <w:uiPriority w:val="99"/>
    <w:rsid w:val="00DE192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8935795">
      <w:bodyDiv w:val="1"/>
      <w:marLeft w:val="0"/>
      <w:marRight w:val="0"/>
      <w:marTop w:val="0"/>
      <w:marBottom w:val="0"/>
      <w:divBdr>
        <w:top w:val="none" w:sz="0" w:space="0" w:color="auto"/>
        <w:left w:val="none" w:sz="0" w:space="0" w:color="auto"/>
        <w:bottom w:val="none" w:sz="0" w:space="0" w:color="auto"/>
        <w:right w:val="none" w:sz="0" w:space="0" w:color="auto"/>
      </w:divBdr>
      <w:divsChild>
        <w:div w:id="1713655089">
          <w:marLeft w:val="0"/>
          <w:marRight w:val="0"/>
          <w:marTop w:val="0"/>
          <w:marBottom w:val="0"/>
          <w:divBdr>
            <w:top w:val="none" w:sz="0" w:space="0" w:color="auto"/>
            <w:left w:val="none" w:sz="0" w:space="0" w:color="auto"/>
            <w:bottom w:val="single" w:sz="6" w:space="3" w:color="D0D4D7"/>
            <w:right w:val="none" w:sz="0" w:space="0" w:color="auto"/>
          </w:divBdr>
          <w:divsChild>
            <w:div w:id="1595239591">
              <w:marLeft w:val="0"/>
              <w:marRight w:val="0"/>
              <w:marTop w:val="60"/>
              <w:marBottom w:val="0"/>
              <w:divBdr>
                <w:top w:val="single" w:sz="6" w:space="2" w:color="6A7780"/>
                <w:left w:val="single" w:sz="6" w:space="5" w:color="6A7780"/>
                <w:bottom w:val="single" w:sz="6" w:space="2" w:color="6A7780"/>
                <w:right w:val="single" w:sz="6" w:space="5" w:color="6A7780"/>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339</Words>
  <Characters>1934</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TITO</dc:creator>
  <cp:lastModifiedBy>comp5</cp:lastModifiedBy>
  <cp:revision>2</cp:revision>
  <dcterms:created xsi:type="dcterms:W3CDTF">2020-12-30T10:10:00Z</dcterms:created>
  <dcterms:modified xsi:type="dcterms:W3CDTF">2020-12-30T10:10:00Z</dcterms:modified>
</cp:coreProperties>
</file>